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04B" w:rsidRDefault="00BF1868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附件一：</w:t>
      </w:r>
    </w:p>
    <w:p w:rsidR="001E304B" w:rsidRDefault="00BF1868">
      <w:pPr>
        <w:spacing w:line="4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投标信用承诺函</w:t>
      </w:r>
    </w:p>
    <w:p w:rsidR="001E304B" w:rsidRDefault="00BF1868">
      <w:pPr>
        <w:pStyle w:val="a3"/>
        <w:widowControl/>
        <w:spacing w:beforeAutospacing="0" w:afterAutospacing="0" w:line="500" w:lineRule="exact"/>
        <w:jc w:val="both"/>
        <w:rPr>
          <w:rFonts w:ascii="仿宋_GB2312" w:eastAsia="仿宋_GB2312" w:hAnsi="仿宋_GB2312" w:cs="仿宋_GB2312"/>
        </w:rPr>
      </w:pPr>
      <w:r>
        <w:rPr>
          <w:rStyle w:val="a4"/>
          <w:rFonts w:ascii="仿宋_GB2312" w:eastAsia="仿宋_GB2312" w:hAnsi="仿宋_GB2312" w:cs="仿宋_GB2312" w:hint="eastAsia"/>
        </w:rPr>
        <w:t>致：</w:t>
      </w:r>
      <w:r>
        <w:rPr>
          <w:rStyle w:val="a4"/>
          <w:rFonts w:ascii="仿宋_GB2312" w:eastAsia="仿宋_GB2312" w:hAnsi="仿宋_GB2312" w:cs="仿宋_GB2312" w:hint="eastAsia"/>
        </w:rPr>
        <w:t>洛阳市妇幼保健院</w:t>
      </w:r>
    </w:p>
    <w:p w:rsidR="001E304B" w:rsidRDefault="00BF1868">
      <w:pPr>
        <w:pStyle w:val="a3"/>
        <w:widowControl/>
        <w:spacing w:beforeAutospacing="0" w:afterAutospacing="0" w:line="500" w:lineRule="exact"/>
        <w:jc w:val="both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 xml:space="preserve">    </w:t>
      </w:r>
      <w:r>
        <w:rPr>
          <w:rFonts w:ascii="仿宋_GB2312" w:eastAsia="仿宋_GB2312" w:hAnsi="仿宋_GB2312" w:cs="仿宋_GB2312" w:hint="eastAsia"/>
        </w:rPr>
        <w:t>我单位在认真阅读并充分理解</w:t>
      </w:r>
      <w:r>
        <w:rPr>
          <w:rFonts w:ascii="仿宋_GB2312" w:eastAsia="仿宋_GB2312" w:hAnsi="仿宋_GB2312" w:cs="仿宋_GB2312" w:hint="eastAsia"/>
        </w:rPr>
        <w:t>《</w:t>
      </w:r>
      <w:r>
        <w:rPr>
          <w:rFonts w:ascii="仿宋_GB2312" w:eastAsia="仿宋_GB2312" w:hAnsi="仿宋_GB2312" w:cs="仿宋_GB2312" w:hint="eastAsia"/>
        </w:rPr>
        <w:t>洛阳市妇幼保健院固定资产报废处置公告</w:t>
      </w:r>
      <w:r>
        <w:rPr>
          <w:rFonts w:ascii="仿宋_GB2312" w:eastAsia="仿宋_GB2312" w:hAnsi="仿宋_GB2312" w:cs="仿宋_GB2312" w:hint="eastAsia"/>
        </w:rPr>
        <w:t>（</w:t>
      </w:r>
      <w:r>
        <w:rPr>
          <w:rFonts w:ascii="仿宋_GB2312" w:eastAsia="仿宋_GB2312" w:hAnsi="仿宋_GB2312" w:cs="仿宋_GB2312" w:hint="eastAsia"/>
        </w:rPr>
        <w:t>二次</w:t>
      </w:r>
      <w:r>
        <w:rPr>
          <w:rFonts w:ascii="仿宋_GB2312" w:eastAsia="仿宋_GB2312" w:hAnsi="仿宋_GB2312" w:cs="仿宋_GB2312" w:hint="eastAsia"/>
        </w:rPr>
        <w:t>）</w:t>
      </w:r>
      <w:r>
        <w:rPr>
          <w:rFonts w:ascii="仿宋_GB2312" w:eastAsia="仿宋_GB2312" w:hAnsi="仿宋_GB2312" w:cs="仿宋_GB2312" w:hint="eastAsia"/>
        </w:rPr>
        <w:t>》</w:t>
      </w:r>
      <w:r>
        <w:rPr>
          <w:rFonts w:ascii="仿宋_GB2312" w:eastAsia="仿宋_GB2312" w:hAnsi="仿宋_GB2312" w:cs="仿宋_GB2312" w:hint="eastAsia"/>
        </w:rPr>
        <w:t>后，完全接受各项要求。为维护招投标市场的公平、公正与诚信秩序，我单位郑重作出如下承诺：</w:t>
      </w:r>
    </w:p>
    <w:p w:rsidR="001E304B" w:rsidRDefault="00BF1868">
      <w:pPr>
        <w:pStyle w:val="a3"/>
        <w:widowControl/>
        <w:spacing w:beforeAutospacing="0" w:afterAutospacing="0" w:line="500" w:lineRule="exact"/>
        <w:jc w:val="both"/>
        <w:rPr>
          <w:rFonts w:ascii="仿宋_GB2312" w:eastAsia="仿宋_GB2312" w:hAnsi="仿宋_GB2312" w:cs="仿宋_GB2312"/>
        </w:rPr>
      </w:pPr>
      <w:r>
        <w:rPr>
          <w:rStyle w:val="a4"/>
          <w:rFonts w:ascii="黑体" w:eastAsia="黑体" w:hAnsi="黑体" w:cs="黑体" w:hint="eastAsia"/>
        </w:rPr>
        <w:t>一、信用状况良好</w:t>
      </w:r>
      <w:r>
        <w:rPr>
          <w:rFonts w:ascii="仿宋_GB2312" w:eastAsia="仿宋_GB2312" w:hAnsi="仿宋_GB2312" w:cs="仿宋_GB2312" w:hint="eastAsia"/>
        </w:rPr>
        <w:br/>
      </w:r>
      <w:r>
        <w:rPr>
          <w:rFonts w:ascii="仿宋_GB2312" w:eastAsia="仿宋_GB2312" w:hAnsi="仿宋_GB2312" w:cs="仿宋_GB2312" w:hint="eastAsia"/>
        </w:rPr>
        <w:t xml:space="preserve">    </w:t>
      </w:r>
      <w:r>
        <w:rPr>
          <w:rFonts w:ascii="仿宋_GB2312" w:eastAsia="仿宋_GB2312" w:hAnsi="仿宋_GB2312" w:cs="仿宋_GB2312" w:hint="eastAsia"/>
        </w:rPr>
        <w:t>我单位在此承诺，在参与本项目投标活动时，未被列入“信用中国”网站的“严重失信主体名单”，无因招标投标违法行为被行政处罚的记录，企业及法定代表人未被列入“中国执行信息公开网”的“失信被执行人”，且在“国家企业信用信息公示系统”中无相关不良记录</w:t>
      </w:r>
      <w:r>
        <w:rPr>
          <w:rFonts w:ascii="仿宋_GB2312" w:eastAsia="仿宋_GB2312" w:hAnsi="仿宋_GB2312" w:cs="仿宋_GB2312" w:hint="eastAsia"/>
          <w:lang/>
        </w:rPr>
        <w:t>。</w:t>
      </w:r>
    </w:p>
    <w:p w:rsidR="001E304B" w:rsidRDefault="00BF1868">
      <w:pPr>
        <w:pStyle w:val="a3"/>
        <w:widowControl/>
        <w:spacing w:beforeAutospacing="0" w:afterAutospacing="0" w:line="500" w:lineRule="exact"/>
        <w:jc w:val="both"/>
        <w:rPr>
          <w:rFonts w:ascii="仿宋_GB2312" w:eastAsia="仿宋_GB2312" w:hAnsi="仿宋_GB2312" w:cs="仿宋_GB2312"/>
        </w:rPr>
      </w:pPr>
      <w:r>
        <w:rPr>
          <w:rStyle w:val="a4"/>
          <w:rFonts w:ascii="黑体" w:eastAsia="黑体" w:hAnsi="黑体" w:cs="黑体" w:hint="eastAsia"/>
        </w:rPr>
        <w:t>二、投标行为承诺</w:t>
      </w:r>
      <w:r>
        <w:rPr>
          <w:rFonts w:ascii="仿宋_GB2312" w:eastAsia="仿宋_GB2312" w:hAnsi="仿宋_GB2312" w:cs="仿宋_GB2312" w:hint="eastAsia"/>
        </w:rPr>
        <w:br/>
      </w:r>
      <w:r>
        <w:rPr>
          <w:rFonts w:ascii="仿宋_GB2312" w:eastAsia="仿宋_GB2312" w:hAnsi="仿宋_GB2312" w:cs="仿宋_GB2312" w:hint="eastAsia"/>
        </w:rPr>
        <w:t xml:space="preserve">    </w:t>
      </w:r>
      <w:r>
        <w:rPr>
          <w:rFonts w:ascii="仿宋_GB2312" w:eastAsia="仿宋_GB2312" w:hAnsi="仿宋_GB2312" w:cs="仿宋_GB2312" w:hint="eastAsia"/>
        </w:rPr>
        <w:t>我单位承诺在投标活动中严格遵守《中华人民共和国招标投标法》及相关法律法规，不提供虚假材料，不与其他投标人串通投标，不向招标人或评标委员会成员行贿</w:t>
      </w:r>
      <w:r>
        <w:rPr>
          <w:rFonts w:ascii="仿宋_GB2312" w:eastAsia="仿宋_GB2312" w:hAnsi="仿宋_GB2312" w:cs="仿宋_GB2312" w:hint="eastAsia"/>
          <w:lang/>
        </w:rPr>
        <w:t>。</w:t>
      </w:r>
    </w:p>
    <w:p w:rsidR="001E304B" w:rsidRDefault="00BF1868">
      <w:pPr>
        <w:widowControl/>
        <w:spacing w:line="500" w:lineRule="exact"/>
        <w:rPr>
          <w:rFonts w:ascii="仿宋_GB2312" w:eastAsia="仿宋_GB2312" w:hAnsi="仿宋_GB2312" w:cs="仿宋_GB2312"/>
          <w:sz w:val="24"/>
        </w:rPr>
      </w:pPr>
      <w:r>
        <w:rPr>
          <w:rStyle w:val="a4"/>
          <w:rFonts w:ascii="黑体" w:eastAsia="黑体" w:hAnsi="黑体" w:cs="黑体" w:hint="eastAsia"/>
          <w:sz w:val="24"/>
        </w:rPr>
        <w:t>三、中标履约承诺</w:t>
      </w:r>
      <w:r>
        <w:rPr>
          <w:rFonts w:ascii="仿宋_GB2312" w:eastAsia="仿宋_GB2312" w:hAnsi="仿宋_GB2312" w:cs="仿宋_GB2312" w:hint="eastAsia"/>
          <w:sz w:val="24"/>
        </w:rPr>
        <w:br/>
      </w:r>
      <w:r>
        <w:rPr>
          <w:rFonts w:ascii="仿宋_GB2312" w:eastAsia="仿宋_GB2312" w:hAnsi="仿宋_GB2312" w:cs="仿宋_GB2312" w:hint="eastAsia"/>
          <w:sz w:val="24"/>
        </w:rPr>
        <w:t xml:space="preserve">    </w:t>
      </w:r>
      <w:r>
        <w:rPr>
          <w:rFonts w:ascii="仿宋_GB2312" w:eastAsia="仿宋_GB2312" w:hAnsi="仿宋_GB2312" w:cs="仿宋_GB2312" w:hint="eastAsia"/>
          <w:sz w:val="24"/>
        </w:rPr>
        <w:t>若中标后</w:t>
      </w:r>
      <w:r>
        <w:rPr>
          <w:rFonts w:ascii="仿宋_GB2312" w:eastAsia="仿宋_GB2312" w:hAnsi="仿宋_GB2312" w:cs="仿宋_GB2312" w:hint="eastAsia"/>
          <w:sz w:val="24"/>
        </w:rPr>
        <w:t>我单位</w:t>
      </w:r>
      <w:r>
        <w:rPr>
          <w:rFonts w:ascii="仿宋_GB2312" w:eastAsia="仿宋_GB2312" w:hAnsi="仿宋_GB2312" w:cs="仿宋_GB2312" w:hint="eastAsia"/>
          <w:sz w:val="24"/>
        </w:rPr>
        <w:t>无正当理由放弃，</w:t>
      </w:r>
      <w:r>
        <w:rPr>
          <w:rFonts w:ascii="仿宋_GB2312" w:eastAsia="仿宋_GB2312" w:hAnsi="仿宋_GB2312" w:cs="仿宋_GB2312" w:hint="eastAsia"/>
          <w:sz w:val="24"/>
        </w:rPr>
        <w:t>我单位</w:t>
      </w:r>
      <w:r>
        <w:rPr>
          <w:rFonts w:ascii="仿宋_GB2312" w:eastAsia="仿宋_GB2312" w:hAnsi="仿宋_GB2312" w:cs="仿宋_GB2312" w:hint="eastAsia"/>
          <w:sz w:val="24"/>
        </w:rPr>
        <w:t>愿意接受相应信用惩戒</w:t>
      </w:r>
      <w:r>
        <w:rPr>
          <w:rFonts w:ascii="仿宋_GB2312" w:eastAsia="仿宋_GB2312" w:hAnsi="仿宋_GB2312" w:cs="仿宋_GB2312" w:hint="eastAsia"/>
          <w:sz w:val="24"/>
        </w:rPr>
        <w:t>。</w:t>
      </w:r>
      <w:r>
        <w:rPr>
          <w:rFonts w:ascii="仿宋_GB2312" w:eastAsia="仿宋_GB2312" w:hAnsi="仿宋_GB2312" w:cs="仿宋_GB2312" w:hint="eastAsia"/>
          <w:sz w:val="24"/>
        </w:rPr>
        <w:t>包括但不限于：</w:t>
      </w:r>
      <w:r>
        <w:rPr>
          <w:rFonts w:ascii="仿宋_GB2312" w:eastAsia="仿宋_GB2312" w:hAnsi="仿宋_GB2312" w:cs="仿宋_GB2312" w:hint="eastAsia"/>
          <w:sz w:val="24"/>
        </w:rPr>
        <w:t>我单位的失信行为将被上报至公共资源交易信用信息平台，并在“信用中国”等网站进行公示曝光</w:t>
      </w:r>
      <w:r>
        <w:rPr>
          <w:rFonts w:ascii="仿宋_GB2312" w:eastAsia="仿宋_GB2312" w:hAnsi="仿宋_GB2312" w:cs="仿宋_GB2312" w:hint="eastAsia"/>
          <w:sz w:val="24"/>
        </w:rPr>
        <w:t>。</w:t>
      </w:r>
    </w:p>
    <w:p w:rsidR="001E304B" w:rsidRDefault="00BF1868">
      <w:pPr>
        <w:pStyle w:val="a3"/>
        <w:widowControl/>
        <w:spacing w:beforeAutospacing="0" w:afterAutospacing="0" w:line="500" w:lineRule="exact"/>
        <w:jc w:val="both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 xml:space="preserve">    </w:t>
      </w:r>
      <w:r>
        <w:rPr>
          <w:rFonts w:ascii="仿宋_GB2312" w:eastAsia="仿宋_GB2312" w:hAnsi="仿宋_GB2312" w:cs="仿宋_GB2312" w:hint="eastAsia"/>
        </w:rPr>
        <w:t>本承诺函自签署之日起生效，有效期与投标有效期一致。本承诺函一经提交，除法定例外情形外不得撤销撤回</w:t>
      </w:r>
      <w:r>
        <w:rPr>
          <w:rFonts w:ascii="仿宋_GB2312" w:eastAsia="仿宋_GB2312" w:hAnsi="仿宋_GB2312" w:cs="仿宋_GB2312" w:hint="eastAsia"/>
          <w:lang/>
        </w:rPr>
        <w:t>。</w:t>
      </w:r>
    </w:p>
    <w:p w:rsidR="001E304B" w:rsidRDefault="00BF1868">
      <w:pPr>
        <w:pStyle w:val="a3"/>
        <w:widowControl/>
        <w:spacing w:beforeAutospacing="0" w:afterAutospacing="0" w:line="500" w:lineRule="exact"/>
        <w:rPr>
          <w:sz w:val="21"/>
          <w:szCs w:val="21"/>
        </w:rPr>
      </w:pPr>
      <w:r>
        <w:rPr>
          <w:rFonts w:ascii="仿宋_GB2312" w:eastAsia="仿宋_GB2312" w:hAnsi="仿宋_GB2312" w:cs="仿宋_GB2312" w:hint="eastAsia"/>
        </w:rPr>
        <w:t xml:space="preserve">    </w:t>
      </w:r>
      <w:r>
        <w:rPr>
          <w:rFonts w:ascii="仿宋_GB2312" w:eastAsia="仿宋_GB2312" w:hAnsi="仿宋_GB2312" w:cs="仿宋_GB2312" w:hint="eastAsia"/>
        </w:rPr>
        <w:t>特此承诺。</w:t>
      </w:r>
    </w:p>
    <w:p w:rsidR="001E304B" w:rsidRDefault="001E304B">
      <w:pPr>
        <w:pStyle w:val="a3"/>
        <w:widowControl/>
        <w:spacing w:beforeAutospacing="0" w:afterAutospacing="0" w:line="500" w:lineRule="exact"/>
        <w:rPr>
          <w:sz w:val="21"/>
          <w:szCs w:val="21"/>
        </w:rPr>
      </w:pPr>
    </w:p>
    <w:p w:rsidR="001E304B" w:rsidRDefault="00BF1868">
      <w:pPr>
        <w:pStyle w:val="a3"/>
        <w:widowControl/>
        <w:spacing w:beforeAutospacing="0" w:afterAutospacing="0" w:line="500" w:lineRule="exact"/>
        <w:jc w:val="right"/>
      </w:pPr>
      <w:r>
        <w:rPr>
          <w:rStyle w:val="a4"/>
        </w:rPr>
        <w:t>承诺人（投标人</w:t>
      </w:r>
      <w:r>
        <w:rPr>
          <w:rStyle w:val="a4"/>
          <w:rFonts w:hint="eastAsia"/>
        </w:rPr>
        <w:t>或法人</w:t>
      </w:r>
      <w:r>
        <w:rPr>
          <w:rStyle w:val="a4"/>
        </w:rPr>
        <w:t>）：</w:t>
      </w:r>
      <w:r>
        <w:rPr>
          <w:rStyle w:val="a4"/>
          <w:rFonts w:hint="eastAsia"/>
          <w:u w:val="single"/>
        </w:rPr>
        <w:t xml:space="preserve">         </w:t>
      </w:r>
      <w:r>
        <w:t>（单位盖章）</w:t>
      </w:r>
    </w:p>
    <w:p w:rsidR="001E304B" w:rsidRDefault="00BF1868">
      <w:pPr>
        <w:pStyle w:val="a3"/>
        <w:widowControl/>
        <w:spacing w:beforeAutospacing="0" w:afterAutospacing="0" w:line="500" w:lineRule="exact"/>
        <w:jc w:val="both"/>
        <w:rPr>
          <w:u w:val="single"/>
        </w:rPr>
      </w:pPr>
      <w:r>
        <w:rPr>
          <w:rStyle w:val="a4"/>
          <w:rFonts w:hint="eastAsia"/>
        </w:rPr>
        <w:t xml:space="preserve">                        </w:t>
      </w:r>
      <w:r>
        <w:rPr>
          <w:rStyle w:val="a4"/>
          <w:rFonts w:hint="eastAsia"/>
        </w:rPr>
        <w:t>日期：</w:t>
      </w:r>
      <w:r>
        <w:rPr>
          <w:rStyle w:val="a4"/>
          <w:rFonts w:hint="eastAsia"/>
        </w:rPr>
        <w:t xml:space="preserve"> </w:t>
      </w:r>
      <w:r>
        <w:rPr>
          <w:rStyle w:val="a4"/>
          <w:rFonts w:hint="eastAsia"/>
          <w:u w:val="single"/>
        </w:rPr>
        <w:t xml:space="preserve">                                     </w:t>
      </w:r>
    </w:p>
    <w:p w:rsidR="001E304B" w:rsidRDefault="001E304B">
      <w:pPr>
        <w:spacing w:line="500" w:lineRule="exact"/>
        <w:jc w:val="center"/>
        <w:rPr>
          <w:rFonts w:ascii="黑体" w:eastAsia="黑体" w:hAnsi="黑体" w:cs="黑体"/>
          <w:sz w:val="32"/>
          <w:szCs w:val="32"/>
        </w:rPr>
      </w:pPr>
    </w:p>
    <w:p w:rsidR="001E304B" w:rsidRDefault="001E304B">
      <w:pPr>
        <w:rPr>
          <w:rFonts w:ascii="黑体" w:eastAsia="黑体" w:hAnsi="黑体" w:cs="黑体"/>
          <w:sz w:val="32"/>
          <w:szCs w:val="32"/>
        </w:rPr>
      </w:pPr>
    </w:p>
    <w:sectPr w:rsidR="001E304B" w:rsidSect="001E30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Malgun Gothic Semilight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1E304B"/>
    <w:rsid w:val="001E304B"/>
    <w:rsid w:val="00BF1868"/>
    <w:rsid w:val="02A14AF6"/>
    <w:rsid w:val="02D1432F"/>
    <w:rsid w:val="07D11CCD"/>
    <w:rsid w:val="08D17FB2"/>
    <w:rsid w:val="0A9417F1"/>
    <w:rsid w:val="10027266"/>
    <w:rsid w:val="10CB211F"/>
    <w:rsid w:val="24724271"/>
    <w:rsid w:val="28EC1F83"/>
    <w:rsid w:val="2A351C01"/>
    <w:rsid w:val="2F3F0ED9"/>
    <w:rsid w:val="30B26121"/>
    <w:rsid w:val="32542C2A"/>
    <w:rsid w:val="375A6904"/>
    <w:rsid w:val="3A4122C4"/>
    <w:rsid w:val="3BD6112A"/>
    <w:rsid w:val="3EDC080D"/>
    <w:rsid w:val="4A541B9F"/>
    <w:rsid w:val="4E6E4513"/>
    <w:rsid w:val="503F04E5"/>
    <w:rsid w:val="51E226B4"/>
    <w:rsid w:val="639826A5"/>
    <w:rsid w:val="6AD166CF"/>
    <w:rsid w:val="6B056872"/>
    <w:rsid w:val="6F551E4D"/>
    <w:rsid w:val="71B22A20"/>
    <w:rsid w:val="724F07A5"/>
    <w:rsid w:val="72CF7CED"/>
    <w:rsid w:val="78A62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304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1E304B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1E304B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1E304B"/>
    <w:rPr>
      <w:b/>
    </w:rPr>
  </w:style>
  <w:style w:type="character" w:styleId="a5">
    <w:name w:val="Hyperlink"/>
    <w:basedOn w:val="a0"/>
    <w:qFormat/>
    <w:rsid w:val="001E304B"/>
    <w:rPr>
      <w:color w:val="0000FF"/>
      <w:u w:val="single"/>
    </w:rPr>
  </w:style>
  <w:style w:type="character" w:customStyle="1" w:styleId="font41">
    <w:name w:val="font41"/>
    <w:basedOn w:val="a0"/>
    <w:qFormat/>
    <w:rsid w:val="001E304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qFormat/>
    <w:rsid w:val="001E304B"/>
    <w:rPr>
      <w:rFonts w:ascii="Arial" w:hAnsi="Arial" w:cs="Arial" w:hint="default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2026-09-17T09:05:00Z</dcterms:created>
  <dcterms:modified xsi:type="dcterms:W3CDTF">2026-09-17T09:05:00Z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eyJoZGlkIjoiYWExMDFjMDA3YWFmYTZhZjM4ZmNlMmM4ZWRjMmY3MTMiLCJ1c2VySWQiOiIxNzgxODYxNzQ0In0=</vt:lpwstr>
  </property>
  <property fmtid="{D5CDD505-2E9C-101B-9397-08002B2CF9AE}" pid="4" name="ICV">
    <vt:lpwstr>E83A960C477D4ED2AFCB8130B51B5472_13</vt:lpwstr>
  </property>
</Properties>
</file>