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BE5731"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highlight w:val="yellow"/>
          <w:lang w:eastAsia="zh-CN"/>
        </w:rPr>
        <w:t>公司名称</w:t>
      </w:r>
      <w:r>
        <w:rPr>
          <w:rFonts w:hint="eastAsia"/>
          <w:sz w:val="44"/>
          <w:szCs w:val="44"/>
          <w:highlight w:val="yellow"/>
          <w:lang w:val="en-US" w:eastAsia="zh-CN"/>
        </w:rPr>
        <w:t>+</w:t>
      </w:r>
      <w:r>
        <w:rPr>
          <w:rFonts w:hint="eastAsia"/>
          <w:sz w:val="44"/>
          <w:szCs w:val="44"/>
          <w:lang w:val="en-US" w:eastAsia="zh-CN"/>
        </w:rPr>
        <w:t>报价单</w:t>
      </w:r>
    </w:p>
    <w:tbl>
      <w:tblPr>
        <w:tblStyle w:val="3"/>
        <w:tblW w:w="13545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"/>
        <w:gridCol w:w="1569"/>
        <w:gridCol w:w="1581"/>
        <w:gridCol w:w="510"/>
        <w:gridCol w:w="510"/>
        <w:gridCol w:w="1951"/>
        <w:gridCol w:w="1354"/>
        <w:gridCol w:w="1216"/>
        <w:gridCol w:w="1657"/>
        <w:gridCol w:w="834"/>
        <w:gridCol w:w="1852"/>
      </w:tblGrid>
      <w:tr w14:paraId="7EC57F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6C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CB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名称</w:t>
            </w:r>
          </w:p>
        </w:tc>
        <w:tc>
          <w:tcPr>
            <w:tcW w:w="1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E7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型号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62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A6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B5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生产企业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2C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生产日期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1FF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设备原值（万元）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281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3年平均报价（万元/年）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64F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费率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CF0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595F52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5A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EC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X射线计算机体层摄影设备</w:t>
            </w:r>
          </w:p>
        </w:tc>
        <w:tc>
          <w:tcPr>
            <w:tcW w:w="1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C3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Aquilion ONE TSX-305A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E7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2C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FD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佳能医疗系统株式会社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34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2021.09.01</w:t>
            </w:r>
          </w:p>
        </w:tc>
        <w:tc>
          <w:tcPr>
            <w:tcW w:w="12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8C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3175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48F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F76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F2B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972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F6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64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超导型磁共振成像系统</w:t>
            </w:r>
          </w:p>
        </w:tc>
        <w:tc>
          <w:tcPr>
            <w:tcW w:w="1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A6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Vantage Titan 3T MRT-3010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7B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A9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FC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佳能医疗系统株式会社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FF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2021.10.12</w:t>
            </w:r>
          </w:p>
        </w:tc>
        <w:tc>
          <w:tcPr>
            <w:tcW w:w="12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D7B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70D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6F3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BAF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51A9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DC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0" w:name="_GoBack" w:colFirst="7" w:colLast="7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64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数字化医用X射线摄影系统</w:t>
            </w:r>
          </w:p>
        </w:tc>
        <w:tc>
          <w:tcPr>
            <w:tcW w:w="1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A0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LKC-650X-II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4E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EC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1A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洛阳康达卡勒幅医疗科技有限公司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A4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2023-3-1</w:t>
            </w:r>
          </w:p>
        </w:tc>
        <w:tc>
          <w:tcPr>
            <w:tcW w:w="12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A3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1063.75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7B8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F05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08C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bookmarkEnd w:id="0"/>
      <w:tr w14:paraId="5A528C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73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DE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数字化移动式摄影X射线机</w:t>
            </w:r>
          </w:p>
        </w:tc>
        <w:tc>
          <w:tcPr>
            <w:tcW w:w="1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0B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Apsaras-M1000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88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37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32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康达洲际医疗器械有限公司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2F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2023-4-1</w:t>
            </w:r>
          </w:p>
        </w:tc>
        <w:tc>
          <w:tcPr>
            <w:tcW w:w="12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38C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AB5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1EA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0B4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B7DD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4E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6F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数字化X射线透视摄影系统</w:t>
            </w:r>
          </w:p>
        </w:tc>
        <w:tc>
          <w:tcPr>
            <w:tcW w:w="1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25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OPERA FP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38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92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02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General Medical Merate S.P.A.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7F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2023-5-1</w:t>
            </w:r>
          </w:p>
        </w:tc>
        <w:tc>
          <w:tcPr>
            <w:tcW w:w="12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C27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48A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AD3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6D4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7566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B2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29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超声诊断设备</w:t>
            </w:r>
          </w:p>
        </w:tc>
        <w:tc>
          <w:tcPr>
            <w:tcW w:w="1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C5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Aplio i700 TUS-AI700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F7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75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5A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佳能医疗系统株式会社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06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2021-3-1</w:t>
            </w:r>
          </w:p>
        </w:tc>
        <w:tc>
          <w:tcPr>
            <w:tcW w:w="12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253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295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442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EB4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30D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D6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C5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超声诊断设备</w:t>
            </w:r>
          </w:p>
        </w:tc>
        <w:tc>
          <w:tcPr>
            <w:tcW w:w="1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91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Aplio i900 TUS-AI900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46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A8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25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佳能医疗系统株式会社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74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2021-1-1</w:t>
            </w:r>
          </w:p>
        </w:tc>
        <w:tc>
          <w:tcPr>
            <w:tcW w:w="12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DF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D4D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2DC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633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009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18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B8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超声诊断设备</w:t>
            </w:r>
          </w:p>
        </w:tc>
        <w:tc>
          <w:tcPr>
            <w:tcW w:w="1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D7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Aplio i700 TUS-AI700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2C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04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E2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佳能医疗系统株式会社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0A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2021-8-1</w:t>
            </w:r>
          </w:p>
        </w:tc>
        <w:tc>
          <w:tcPr>
            <w:tcW w:w="12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4DA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F43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B67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84E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114C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A5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D9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超声诊断仪</w:t>
            </w:r>
          </w:p>
        </w:tc>
        <w:tc>
          <w:tcPr>
            <w:tcW w:w="1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C3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LOGIQ V2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83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F5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A3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通用电气医疗系统（中国）有限公司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47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2021-6-1</w:t>
            </w:r>
          </w:p>
        </w:tc>
        <w:tc>
          <w:tcPr>
            <w:tcW w:w="12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D3C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8FB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D59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127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576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ED0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56D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921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34C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800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E61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007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2A0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4238.75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600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328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0C0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3E81FEC">
      <w:pPr>
        <w:tabs>
          <w:tab w:val="left" w:pos="11707"/>
        </w:tabs>
        <w:ind w:firstLine="8960" w:firstLineChars="2800"/>
        <w:jc w:val="both"/>
        <w:rPr>
          <w:rFonts w:hint="eastAsia"/>
          <w:sz w:val="32"/>
          <w:szCs w:val="32"/>
          <w:lang w:val="en-US" w:eastAsia="zh-CN"/>
        </w:rPr>
      </w:pPr>
    </w:p>
    <w:p w14:paraId="46562BD7">
      <w:pPr>
        <w:tabs>
          <w:tab w:val="left" w:pos="11707"/>
        </w:tabs>
        <w:ind w:firstLine="8640" w:firstLineChars="270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highlight w:val="yellow"/>
          <w:lang w:val="en-US" w:eastAsia="zh-CN"/>
        </w:rPr>
        <w:t>公司名称（盖章）</w:t>
      </w:r>
    </w:p>
    <w:p w14:paraId="35DADFE8">
      <w:pPr>
        <w:tabs>
          <w:tab w:val="left" w:pos="11707"/>
        </w:tabs>
        <w:ind w:firstLine="3200" w:firstLineChars="1000"/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联系人：          联系方式：         日期：2025年  月  日</w:t>
      </w:r>
    </w:p>
    <w:sectPr>
      <w:pgSz w:w="16838" w:h="11906" w:orient="landscape"/>
      <w:pgMar w:top="1134" w:right="1440" w:bottom="1134" w:left="144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4F1D19"/>
    <w:rsid w:val="2B09607A"/>
    <w:rsid w:val="59591849"/>
    <w:rsid w:val="66E12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2"/>
    </w:pPr>
    <w:rPr>
      <w:rFonts w:ascii="Times New Roman" w:hAnsi="Times New Roman" w:eastAsia="宋体"/>
      <w:b/>
      <w:sz w:val="32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315</Words>
  <Characters>533</Characters>
  <Lines>0</Lines>
  <Paragraphs>0</Paragraphs>
  <TotalTime>8</TotalTime>
  <ScaleCrop>false</ScaleCrop>
  <LinksUpToDate>false</LinksUpToDate>
  <CharactersWithSpaces>572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2020-12-28T06:32:00Z</dcterms:created>
  <dc:creator>Administrator</dc:creator>
  <cp:lastModifiedBy>Phoebe</cp:lastModifiedBy>
  <dcterms:modified xsi:type="dcterms:W3CDTF">2025-11-23T09:59:17Z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3DA7A43929994355AAA7F5BC3B8CA736_12</vt:lpwstr>
  </property>
  <property fmtid="{D5CDD505-2E9C-101B-9397-08002B2CF9AE}" pid="4" name="KSOTemplateDocerSaveRecord">
    <vt:lpwstr>eyJoZGlkIjoiOGQ5MmI2NzA1MThmZDI5OGZmMzMzNmM5YWE0MWZlYWQiLCJ1c2VySWQiOiIzMjU4MjUxNDcifQ==</vt:lpwstr>
  </property>
</Properties>
</file>